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7" w:rsidRDefault="006C42E5" w:rsidP="00AC6DC7">
      <w:pPr>
        <w:jc w:val="center"/>
        <w:rPr>
          <w:rFonts w:cs="B Nazani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87598" cy="8733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8" cy="87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C7" w:rsidRPr="00095320" w:rsidRDefault="00AC6DC7" w:rsidP="00AC6DC7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پژوهشگاه</w:t>
      </w:r>
      <w:r w:rsidRPr="00095320">
        <w:rPr>
          <w:rFonts w:cs="B Nazanin" w:hint="cs"/>
          <w:b/>
          <w:bCs/>
          <w:sz w:val="28"/>
          <w:szCs w:val="28"/>
          <w:rtl/>
        </w:rPr>
        <w:t xml:space="preserve"> شيمي و مهندسي شيمي ايران</w:t>
      </w:r>
    </w:p>
    <w:p w:rsidR="00AC6DC7" w:rsidRPr="00F44839" w:rsidRDefault="00AC6DC7" w:rsidP="006C24B4">
      <w:pPr>
        <w:jc w:val="center"/>
        <w:rPr>
          <w:rFonts w:cs="B Nazanin"/>
          <w:b/>
          <w:bCs/>
          <w:sz w:val="28"/>
          <w:szCs w:val="28"/>
          <w:rtl/>
        </w:rPr>
      </w:pPr>
      <w:r w:rsidRPr="00F44839">
        <w:rPr>
          <w:rFonts w:cs="B Nazanin" w:hint="cs"/>
          <w:b/>
          <w:bCs/>
          <w:sz w:val="28"/>
          <w:szCs w:val="28"/>
          <w:rtl/>
        </w:rPr>
        <w:t xml:space="preserve">فرم تقاضاي </w:t>
      </w:r>
      <w:r w:rsidR="006C24B4">
        <w:rPr>
          <w:rFonts w:cs="B Nazanin" w:hint="cs"/>
          <w:b/>
          <w:bCs/>
          <w:sz w:val="28"/>
          <w:szCs w:val="28"/>
          <w:rtl/>
        </w:rPr>
        <w:t>استفاده از خشک کن پاششی</w:t>
      </w:r>
    </w:p>
    <w:p w:rsidR="005018A7" w:rsidRDefault="005018A7" w:rsidP="00AC6DC7">
      <w:pPr>
        <w:jc w:val="lowKashida"/>
        <w:rPr>
          <w:rFonts w:cs="B Nazanin"/>
          <w:sz w:val="28"/>
          <w:szCs w:val="28"/>
          <w:rtl/>
        </w:rPr>
      </w:pPr>
    </w:p>
    <w:p w:rsidR="00AC6DC7" w:rsidRPr="00F122D7" w:rsidRDefault="00AC6DC7" w:rsidP="006C24B4">
      <w:p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</w:t>
      </w:r>
      <w:r w:rsidRPr="00C55FD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درخواست</w:t>
      </w:r>
      <w:r w:rsidRPr="00C55FD1">
        <w:rPr>
          <w:rFonts w:cs="B Nazanin" w:hint="cs"/>
          <w:sz w:val="28"/>
          <w:szCs w:val="28"/>
          <w:rtl/>
        </w:rPr>
        <w:t xml:space="preserve"> كننده</w:t>
      </w:r>
      <w:r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6C24B4">
        <w:rPr>
          <w:rFonts w:cs="B Nazanin" w:hint="cs"/>
          <w:sz w:val="28"/>
          <w:szCs w:val="28"/>
          <w:rtl/>
        </w:rPr>
        <w:t>کدملی:                           شماره تماس: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p w:rsidR="00AC6DC7" w:rsidRDefault="00AC6DC7" w:rsidP="00AC6DC7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نوع پروژه:</w:t>
      </w:r>
    </w:p>
    <w:p w:rsidR="00AC6DC7" w:rsidRDefault="00AC6DC7" w:rsidP="00AC6DC7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پروژه دانشجويي داخل پژوهشگاه </w:t>
      </w:r>
      <w:r>
        <w:rPr>
          <w:rFonts w:cs="B Nazanin" w:hint="cs"/>
          <w:sz w:val="28"/>
          <w:szCs w:val="28"/>
          <w:rtl/>
        </w:rPr>
        <w:tab/>
      </w:r>
      <w:r w:rsidR="00071164">
        <w:sym w:font="Wingdings" w:char="F06F"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پروژه دانشجوي مهمان</w:t>
      </w:r>
      <w:r w:rsidR="00071164">
        <w:rPr>
          <w:rFonts w:cs="B Nazanin" w:hint="cs"/>
          <w:sz w:val="28"/>
          <w:szCs w:val="28"/>
          <w:rtl/>
        </w:rPr>
        <w:tab/>
      </w:r>
      <w:r w:rsidR="00071164">
        <w:sym w:font="Wingdings" w:char="F06F"/>
      </w:r>
    </w:p>
    <w:p w:rsidR="002858AC" w:rsidRDefault="00AC6DC7" w:rsidP="00AC6DC7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پروژه داخلي پژوهشگاه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071164">
        <w:sym w:font="Wingdings" w:char="F06F"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ارتباط با صنعت</w:t>
      </w:r>
      <w:r w:rsidR="00071164">
        <w:rPr>
          <w:rFonts w:cs="B Nazanin" w:hint="cs"/>
          <w:sz w:val="28"/>
          <w:szCs w:val="28"/>
          <w:rtl/>
        </w:rPr>
        <w:tab/>
      </w:r>
      <w:r w:rsidR="00071164">
        <w:rPr>
          <w:rFonts w:cs="B Nazanin" w:hint="cs"/>
          <w:sz w:val="28"/>
          <w:szCs w:val="28"/>
          <w:rtl/>
        </w:rPr>
        <w:tab/>
      </w:r>
      <w:r w:rsidR="00071164">
        <w:sym w:font="Wingdings" w:char="F06F"/>
      </w:r>
      <w:r w:rsidR="002858AC">
        <w:rPr>
          <w:rFonts w:cs="B Nazanin" w:hint="cs"/>
          <w:sz w:val="28"/>
          <w:szCs w:val="28"/>
          <w:rtl/>
        </w:rPr>
        <w:t xml:space="preserve"> </w:t>
      </w:r>
    </w:p>
    <w:p w:rsidR="00AC6DC7" w:rsidRPr="005C18B9" w:rsidRDefault="002858AC" w:rsidP="00AC6DC7">
      <w:pPr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پروژه مرکز رشد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sym w:font="Wingdings" w:char="F06F"/>
      </w:r>
    </w:p>
    <w:p w:rsidR="00AC6DC7" w:rsidRDefault="00AC6DC7" w:rsidP="00AC6DC7">
      <w:pPr>
        <w:bidi w:val="0"/>
      </w:pPr>
    </w:p>
    <w:tbl>
      <w:tblPr>
        <w:tblW w:w="9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634"/>
        <w:gridCol w:w="1074"/>
        <w:gridCol w:w="848"/>
        <w:gridCol w:w="929"/>
        <w:gridCol w:w="1106"/>
        <w:gridCol w:w="1400"/>
        <w:gridCol w:w="813"/>
        <w:gridCol w:w="979"/>
        <w:gridCol w:w="668"/>
      </w:tblGrid>
      <w:tr w:rsidR="00245CA0" w:rsidTr="00245CA0">
        <w:trPr>
          <w:trHeight w:val="210"/>
        </w:trPr>
        <w:tc>
          <w:tcPr>
            <w:tcW w:w="0" w:type="auto"/>
            <w:gridSpan w:val="5"/>
            <w:shd w:val="clear" w:color="auto" w:fill="auto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شرایط آنالیز</w:t>
            </w:r>
          </w:p>
        </w:tc>
        <w:tc>
          <w:tcPr>
            <w:tcW w:w="0" w:type="auto"/>
            <w:vMerge w:val="restart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نوع حلال استفاده شده</w:t>
            </w:r>
          </w:p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0" w:type="dxa"/>
            <w:vMerge w:val="restart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دوغاب (ترکیبات)</w:t>
            </w:r>
          </w:p>
        </w:tc>
        <w:tc>
          <w:tcPr>
            <w:tcW w:w="813" w:type="dxa"/>
            <w:vMerge w:val="restart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تست</w:t>
            </w:r>
          </w:p>
        </w:tc>
        <w:tc>
          <w:tcPr>
            <w:tcW w:w="979" w:type="dxa"/>
            <w:vMerge w:val="restart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مقدار نمونه(</w:t>
            </w:r>
            <w:r w:rsidRPr="00245CA0">
              <w:rPr>
                <w:rFonts w:cs="B Nazanin"/>
                <w:b/>
                <w:bCs/>
                <w:sz w:val="22"/>
                <w:szCs w:val="22"/>
              </w:rPr>
              <w:t>ml</w:t>
            </w: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668" w:type="dxa"/>
            <w:vMerge w:val="restart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كد نمونه</w:t>
            </w:r>
          </w:p>
        </w:tc>
      </w:tr>
      <w:tr w:rsidR="00245CA0" w:rsidTr="00245CA0">
        <w:trPr>
          <w:trHeight w:val="1073"/>
        </w:trPr>
        <w:tc>
          <w:tcPr>
            <w:tcW w:w="0" w:type="auto"/>
            <w:shd w:val="clear" w:color="auto" w:fill="auto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سایر شرایط</w:t>
            </w:r>
          </w:p>
        </w:tc>
        <w:tc>
          <w:tcPr>
            <w:tcW w:w="0" w:type="auto"/>
            <w:shd w:val="clear" w:color="auto" w:fill="auto"/>
          </w:tcPr>
          <w:p w:rsidR="00245CA0" w:rsidRPr="00245CA0" w:rsidRDefault="00245CA0" w:rsidP="006C45A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پمپ</w:t>
            </w:r>
          </w:p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نیاز دارد</w:t>
            </w:r>
          </w:p>
        </w:tc>
        <w:tc>
          <w:tcPr>
            <w:tcW w:w="0" w:type="auto"/>
            <w:shd w:val="clear" w:color="auto" w:fill="auto"/>
          </w:tcPr>
          <w:p w:rsidR="00245CA0" w:rsidRPr="00245CA0" w:rsidRDefault="00245CA0" w:rsidP="006C45A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>کمپرسور نیاز دارد</w:t>
            </w:r>
          </w:p>
        </w:tc>
        <w:tc>
          <w:tcPr>
            <w:tcW w:w="0" w:type="auto"/>
            <w:shd w:val="clear" w:color="auto" w:fill="auto"/>
          </w:tcPr>
          <w:p w:rsidR="00245CA0" w:rsidRPr="00245CA0" w:rsidRDefault="00245CA0" w:rsidP="006C45A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245CA0">
              <w:rPr>
                <w:rFonts w:cs="B Nazanin"/>
                <w:b/>
                <w:bCs/>
                <w:sz w:val="22"/>
                <w:szCs w:val="22"/>
              </w:rPr>
              <w:t xml:space="preserve">pH  </w:t>
            </w: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دوغاب</w:t>
            </w:r>
          </w:p>
        </w:tc>
        <w:tc>
          <w:tcPr>
            <w:tcW w:w="0" w:type="auto"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245CA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دمای ورودی </w:t>
            </w:r>
            <w:r w:rsidRPr="00245CA0">
              <w:rPr>
                <w:rFonts w:cs="B Nazanin"/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0" w:type="auto"/>
            <w:vMerge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0" w:type="dxa"/>
            <w:vMerge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3" w:type="dxa"/>
            <w:vMerge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9" w:type="dxa"/>
            <w:vMerge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8" w:type="dxa"/>
            <w:vMerge/>
          </w:tcPr>
          <w:p w:rsidR="00245CA0" w:rsidRPr="00245CA0" w:rsidRDefault="00245CA0" w:rsidP="006C45A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45CA0" w:rsidTr="00245CA0">
        <w:trPr>
          <w:trHeight w:val="3138"/>
        </w:trPr>
        <w:tc>
          <w:tcPr>
            <w:tcW w:w="0" w:type="auto"/>
            <w:shd w:val="clear" w:color="auto" w:fill="auto"/>
          </w:tcPr>
          <w:p w:rsidR="00245CA0" w:rsidRPr="00C55FD1" w:rsidRDefault="00245CA0" w:rsidP="00AC6DC7"/>
        </w:tc>
        <w:tc>
          <w:tcPr>
            <w:tcW w:w="0" w:type="auto"/>
            <w:shd w:val="clear" w:color="auto" w:fill="auto"/>
          </w:tcPr>
          <w:p w:rsidR="00245CA0" w:rsidRPr="00C55FD1" w:rsidRDefault="00245CA0" w:rsidP="00AC6DC7">
            <w:r>
              <w:sym w:font="Wingdings" w:char="F06F"/>
            </w:r>
          </w:p>
        </w:tc>
        <w:tc>
          <w:tcPr>
            <w:tcW w:w="0" w:type="auto"/>
            <w:shd w:val="clear" w:color="auto" w:fill="auto"/>
          </w:tcPr>
          <w:p w:rsidR="00245CA0" w:rsidRPr="00C55FD1" w:rsidRDefault="00245CA0" w:rsidP="00C60C67">
            <w:pPr>
              <w:ind w:left="360"/>
            </w:pPr>
            <w:r>
              <w:sym w:font="Wingdings" w:char="F06F"/>
            </w:r>
          </w:p>
        </w:tc>
        <w:tc>
          <w:tcPr>
            <w:tcW w:w="0" w:type="auto"/>
          </w:tcPr>
          <w:p w:rsidR="00245CA0" w:rsidRPr="00C55FD1" w:rsidRDefault="00245CA0" w:rsidP="00AC6DC7"/>
        </w:tc>
        <w:tc>
          <w:tcPr>
            <w:tcW w:w="0" w:type="auto"/>
          </w:tcPr>
          <w:p w:rsidR="00245CA0" w:rsidRPr="00C55FD1" w:rsidRDefault="00245CA0" w:rsidP="00AC6DC7"/>
        </w:tc>
        <w:tc>
          <w:tcPr>
            <w:tcW w:w="0" w:type="auto"/>
          </w:tcPr>
          <w:p w:rsidR="00245CA0" w:rsidRPr="00C55FD1" w:rsidRDefault="00245CA0" w:rsidP="00AC6DC7"/>
        </w:tc>
        <w:tc>
          <w:tcPr>
            <w:tcW w:w="1400" w:type="dxa"/>
          </w:tcPr>
          <w:p w:rsidR="00245CA0" w:rsidRPr="00C55FD1" w:rsidRDefault="00245CA0" w:rsidP="00AC6DC7">
            <w:pPr>
              <w:rPr>
                <w:rFonts w:hint="cs"/>
              </w:rPr>
            </w:pPr>
          </w:p>
        </w:tc>
        <w:tc>
          <w:tcPr>
            <w:tcW w:w="813" w:type="dxa"/>
          </w:tcPr>
          <w:p w:rsidR="00245CA0" w:rsidRPr="00C55FD1" w:rsidRDefault="00245CA0" w:rsidP="00AC6DC7">
            <w:pPr>
              <w:rPr>
                <w:rFonts w:hint="cs"/>
              </w:rPr>
            </w:pPr>
          </w:p>
        </w:tc>
        <w:tc>
          <w:tcPr>
            <w:tcW w:w="979" w:type="dxa"/>
          </w:tcPr>
          <w:p w:rsidR="00245CA0" w:rsidRPr="00C55FD1" w:rsidRDefault="00245CA0" w:rsidP="00AC6DC7"/>
        </w:tc>
        <w:tc>
          <w:tcPr>
            <w:tcW w:w="668" w:type="dxa"/>
          </w:tcPr>
          <w:p w:rsidR="00245CA0" w:rsidRPr="00C4328E" w:rsidRDefault="00245CA0" w:rsidP="00245C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245CA0" w:rsidRPr="00C4328E" w:rsidRDefault="00245CA0" w:rsidP="00245C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45CA0" w:rsidRPr="00C4328E" w:rsidRDefault="00245CA0" w:rsidP="00245C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328E">
              <w:rPr>
                <w:rFonts w:cs="B Nazanin" w:hint="cs"/>
                <w:sz w:val="28"/>
                <w:szCs w:val="28"/>
                <w:rtl/>
              </w:rPr>
              <w:t>2</w:t>
            </w:r>
          </w:p>
          <w:p w:rsidR="00245CA0" w:rsidRPr="00C4328E" w:rsidRDefault="00245CA0" w:rsidP="00245C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45CA0" w:rsidRPr="00C4328E" w:rsidRDefault="00245CA0" w:rsidP="00245C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328E">
              <w:rPr>
                <w:rFonts w:cs="B Nazanin" w:hint="cs"/>
                <w:sz w:val="28"/>
                <w:szCs w:val="28"/>
                <w:rtl/>
              </w:rPr>
              <w:t>3</w:t>
            </w:r>
          </w:p>
          <w:p w:rsidR="00245CA0" w:rsidRPr="00C4328E" w:rsidRDefault="00245CA0" w:rsidP="00245C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45CA0" w:rsidRPr="00C4328E" w:rsidRDefault="00245CA0" w:rsidP="00245CA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328E">
              <w:rPr>
                <w:rFonts w:cs="B Nazanin" w:hint="cs"/>
                <w:sz w:val="28"/>
                <w:szCs w:val="28"/>
                <w:rtl/>
              </w:rPr>
              <w:t>4</w:t>
            </w:r>
          </w:p>
          <w:p w:rsidR="00245CA0" w:rsidRPr="00C4328E" w:rsidRDefault="00245CA0" w:rsidP="00AC6DC7">
            <w:pPr>
              <w:rPr>
                <w:rFonts w:cs="B Nazanin"/>
                <w:sz w:val="28"/>
                <w:szCs w:val="28"/>
                <w:rtl/>
              </w:rPr>
            </w:pPr>
          </w:p>
          <w:p w:rsidR="00245CA0" w:rsidRPr="00C55FD1" w:rsidRDefault="00245CA0" w:rsidP="00AC6DC7"/>
        </w:tc>
      </w:tr>
    </w:tbl>
    <w:p w:rsidR="00AC6DC7" w:rsidRDefault="00AC6DC7" w:rsidP="00AC6DC7">
      <w:pPr>
        <w:ind w:left="566"/>
        <w:rPr>
          <w:rtl/>
        </w:rPr>
      </w:pPr>
    </w:p>
    <w:p w:rsidR="00AC6DC7" w:rsidRPr="00451E82" w:rsidRDefault="00307CBE" w:rsidP="003316B7">
      <w:pPr>
        <w:ind w:left="-58"/>
        <w:rPr>
          <w:rFonts w:cs="B Nazanin" w:hint="cs"/>
          <w:sz w:val="28"/>
          <w:szCs w:val="28"/>
          <w:rtl/>
        </w:rPr>
      </w:pPr>
      <w:r w:rsidRPr="00451E82">
        <w:rPr>
          <w:rFonts w:cs="B Nazanin" w:hint="cs"/>
          <w:sz w:val="28"/>
          <w:szCs w:val="28"/>
          <w:rtl/>
        </w:rPr>
        <w:t>مدت</w:t>
      </w:r>
      <w:r w:rsidR="002B3A1D" w:rsidRPr="00451E82">
        <w:rPr>
          <w:rFonts w:cs="B Nazanin" w:hint="cs"/>
          <w:sz w:val="28"/>
          <w:szCs w:val="28"/>
          <w:rtl/>
        </w:rPr>
        <w:t xml:space="preserve"> زمان </w:t>
      </w:r>
      <w:r w:rsidRPr="00451E82">
        <w:rPr>
          <w:rFonts w:cs="B Nazanin" w:hint="cs"/>
          <w:sz w:val="28"/>
          <w:szCs w:val="28"/>
          <w:rtl/>
        </w:rPr>
        <w:t xml:space="preserve"> استفاده:</w:t>
      </w:r>
    </w:p>
    <w:p w:rsidR="002B3A1D" w:rsidRDefault="00AC6DC7" w:rsidP="00C82941">
      <w:pPr>
        <w:ind w:left="-58"/>
        <w:rPr>
          <w:rFonts w:cs="B Nazanin"/>
          <w:sz w:val="28"/>
          <w:szCs w:val="28"/>
          <w:rtl/>
        </w:rPr>
      </w:pPr>
      <w:r w:rsidRPr="00AC6DC7">
        <w:rPr>
          <w:rFonts w:cs="B Nazanin" w:hint="cs"/>
          <w:sz w:val="28"/>
          <w:szCs w:val="28"/>
          <w:rtl/>
        </w:rPr>
        <w:t xml:space="preserve">تاريخ </w:t>
      </w:r>
      <w:r w:rsidR="002B3A1D">
        <w:rPr>
          <w:rFonts w:cs="B Nazanin" w:hint="cs"/>
          <w:sz w:val="28"/>
          <w:szCs w:val="28"/>
          <w:rtl/>
        </w:rPr>
        <w:t>انجام آزمایش:</w:t>
      </w:r>
      <w:r>
        <w:rPr>
          <w:rFonts w:cs="B Nazanin" w:hint="cs"/>
          <w:sz w:val="28"/>
          <w:szCs w:val="28"/>
          <w:rtl/>
        </w:rPr>
        <w:tab/>
      </w:r>
    </w:p>
    <w:p w:rsidR="00AC6DC7" w:rsidRDefault="008E32F4" w:rsidP="00C82941">
      <w:pPr>
        <w:pBdr>
          <w:bottom w:val="single" w:sz="6" w:space="1" w:color="auto"/>
        </w:pBdr>
        <w:ind w:left="-58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تائید</w:t>
      </w:r>
      <w:r w:rsidR="00AC6DC7">
        <w:rPr>
          <w:rFonts w:cs="B Nazanin" w:hint="cs"/>
          <w:sz w:val="28"/>
          <w:szCs w:val="28"/>
          <w:rtl/>
        </w:rPr>
        <w:t xml:space="preserve"> م</w:t>
      </w:r>
      <w:r w:rsidR="00EA681E">
        <w:rPr>
          <w:rFonts w:cs="B Nazanin" w:hint="cs"/>
          <w:sz w:val="28"/>
          <w:szCs w:val="28"/>
          <w:rtl/>
        </w:rPr>
        <w:t>سئول دستگاه:</w:t>
      </w:r>
    </w:p>
    <w:p w:rsidR="0089148D" w:rsidRDefault="0089148D" w:rsidP="00C82941">
      <w:pPr>
        <w:pBdr>
          <w:bottom w:val="single" w:sz="6" w:space="1" w:color="auto"/>
        </w:pBdr>
        <w:ind w:left="-58"/>
        <w:rPr>
          <w:rFonts w:cs="B Nazanin" w:hint="cs"/>
          <w:sz w:val="28"/>
          <w:szCs w:val="28"/>
          <w:rtl/>
        </w:rPr>
      </w:pPr>
    </w:p>
    <w:p w:rsidR="004B2B82" w:rsidRDefault="004B2B82" w:rsidP="004B2B82">
      <w:pPr>
        <w:jc w:val="lowKashida"/>
        <w:rPr>
          <w:rFonts w:cs="Nazanin" w:hint="cs"/>
          <w:bCs/>
          <w:i/>
          <w:sz w:val="22"/>
          <w:szCs w:val="22"/>
          <w:rtl/>
        </w:rPr>
      </w:pPr>
      <w:r w:rsidRPr="00ED1785">
        <w:rPr>
          <w:rFonts w:cs="Nazanin"/>
          <w:bCs/>
          <w:i/>
          <w:sz w:val="22"/>
          <w:szCs w:val="22"/>
          <w:rtl/>
        </w:rPr>
        <w:t>توجه:</w:t>
      </w:r>
    </w:p>
    <w:p w:rsidR="003437C0" w:rsidRPr="00ED1785" w:rsidRDefault="003437C0" w:rsidP="004B2B82">
      <w:pPr>
        <w:jc w:val="lowKashida"/>
        <w:rPr>
          <w:rFonts w:cs="Nazanin"/>
          <w:bCs/>
          <w:i/>
          <w:sz w:val="22"/>
          <w:szCs w:val="22"/>
          <w:rtl/>
        </w:rPr>
      </w:pPr>
      <w:r w:rsidRPr="00ED1785">
        <w:rPr>
          <w:rFonts w:cs="Nazanin"/>
          <w:bCs/>
          <w:i/>
          <w:sz w:val="22"/>
          <w:szCs w:val="22"/>
          <w:rtl/>
        </w:rPr>
        <w:t>تكميل كامل فرمهاي مشخصات نمونه ومعرفي پروژه قبل از درخواست آزمايش براي كليه متقاضيان ضروري است.</w:t>
      </w:r>
    </w:p>
    <w:p w:rsidR="004B2B82" w:rsidRPr="00ED1785" w:rsidRDefault="004B2B82" w:rsidP="004B2B82">
      <w:pPr>
        <w:rPr>
          <w:rFonts w:cs="Nazanin" w:hint="cs"/>
          <w:bCs/>
          <w:i/>
          <w:sz w:val="22"/>
          <w:szCs w:val="22"/>
        </w:rPr>
      </w:pPr>
      <w:r>
        <w:rPr>
          <w:rFonts w:cs="Nazanin" w:hint="cs"/>
          <w:bCs/>
          <w:i/>
          <w:sz w:val="22"/>
          <w:szCs w:val="22"/>
          <w:rtl/>
        </w:rPr>
        <w:t>آ</w:t>
      </w:r>
      <w:r w:rsidRPr="00ED1785">
        <w:rPr>
          <w:rFonts w:cs="Nazanin"/>
          <w:bCs/>
          <w:i/>
          <w:sz w:val="22"/>
          <w:szCs w:val="22"/>
          <w:rtl/>
        </w:rPr>
        <w:t>ناليز نمونه‌هاي دريافتي از داخل مركز پس از تأييد رئيس مركز يا رئيس آزمايشگاه براساس تاريخ درخواست اولويت‌بندي و انجام خواهد شد و هزينه آزمايشها توسط واحد كنترل پروژه از بودجه مصوب پروژه كسرمي‌شود.</w:t>
      </w:r>
    </w:p>
    <w:p w:rsidR="00AC6DC7" w:rsidRDefault="00AC6DC7" w:rsidP="002B3A1D">
      <w:pPr>
        <w:ind w:left="566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sectPr w:rsidR="00AC6DC7" w:rsidSect="0024129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0EA8"/>
    <w:multiLevelType w:val="hybridMultilevel"/>
    <w:tmpl w:val="0590E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C6DC7"/>
    <w:rsid w:val="00051CA9"/>
    <w:rsid w:val="00057F3A"/>
    <w:rsid w:val="00071164"/>
    <w:rsid w:val="00241290"/>
    <w:rsid w:val="00243097"/>
    <w:rsid w:val="00245CA0"/>
    <w:rsid w:val="00252A57"/>
    <w:rsid w:val="002858AC"/>
    <w:rsid w:val="002B3A1D"/>
    <w:rsid w:val="002E4585"/>
    <w:rsid w:val="00307CBE"/>
    <w:rsid w:val="003316B7"/>
    <w:rsid w:val="003437C0"/>
    <w:rsid w:val="003A6FFE"/>
    <w:rsid w:val="003C7A78"/>
    <w:rsid w:val="003D10B7"/>
    <w:rsid w:val="00423CFD"/>
    <w:rsid w:val="00451E82"/>
    <w:rsid w:val="004B2B82"/>
    <w:rsid w:val="005018A7"/>
    <w:rsid w:val="00510453"/>
    <w:rsid w:val="00632D2C"/>
    <w:rsid w:val="006C24B4"/>
    <w:rsid w:val="006C42E5"/>
    <w:rsid w:val="006C45A7"/>
    <w:rsid w:val="0089148D"/>
    <w:rsid w:val="008E32F4"/>
    <w:rsid w:val="009871E7"/>
    <w:rsid w:val="009F0F1A"/>
    <w:rsid w:val="00A264DE"/>
    <w:rsid w:val="00A759E2"/>
    <w:rsid w:val="00AC6DC7"/>
    <w:rsid w:val="00B90934"/>
    <w:rsid w:val="00B922E0"/>
    <w:rsid w:val="00BB3CBE"/>
    <w:rsid w:val="00BD2CD2"/>
    <w:rsid w:val="00C4328E"/>
    <w:rsid w:val="00C60C67"/>
    <w:rsid w:val="00C82941"/>
    <w:rsid w:val="00CE3E73"/>
    <w:rsid w:val="00CF0E56"/>
    <w:rsid w:val="00D16420"/>
    <w:rsid w:val="00EA0F69"/>
    <w:rsid w:val="00EA681E"/>
    <w:rsid w:val="00EC080E"/>
    <w:rsid w:val="00F23727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DC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C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F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E56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C60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07D65-EC7F-4684-890D-B4F9B348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cp:lastModifiedBy>makia</cp:lastModifiedBy>
  <cp:revision>2</cp:revision>
  <cp:lastPrinted>2011-02-19T04:39:00Z</cp:lastPrinted>
  <dcterms:created xsi:type="dcterms:W3CDTF">2013-06-15T05:00:00Z</dcterms:created>
  <dcterms:modified xsi:type="dcterms:W3CDTF">2013-06-15T05:00:00Z</dcterms:modified>
</cp:coreProperties>
</file>